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EEA" w14:textId="77777777" w:rsidR="007A6BAD" w:rsidRDefault="007A6BAD" w:rsidP="007A6B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5B9EEEB" w14:textId="77777777" w:rsidR="007A6BAD" w:rsidRDefault="007A6BAD" w:rsidP="007A6B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5B9EEEC" w14:textId="77777777" w:rsidR="007A6BAD" w:rsidRPr="008F3209" w:rsidRDefault="007A6BAD" w:rsidP="007A6B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F3209">
        <w:rPr>
          <w:rFonts w:ascii="Times New Roman" w:hAnsi="Times New Roman" w:cs="Times New Roman"/>
          <w:sz w:val="24"/>
          <w:szCs w:val="24"/>
          <w:u w:val="single"/>
        </w:rPr>
        <w:t>To Whom it may concern</w:t>
      </w:r>
    </w:p>
    <w:p w14:paraId="25B9EEED" w14:textId="77777777" w:rsidR="007A6BAD" w:rsidRDefault="007A6BAD" w:rsidP="007A6BAD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Dr. </w:t>
      </w:r>
      <w:r w:rsidR="00F56910" w:rsidRPr="00F56910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062FA1">
        <w:rPr>
          <w:b/>
          <w:bCs/>
          <w:color w:val="566C11"/>
          <w:sz w:val="20"/>
          <w:szCs w:val="20"/>
          <w:lang w:val="sl-SI" w:eastAsia="sl-SI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I am research scientist located at </w:t>
      </w:r>
      <w:r w:rsidRPr="0090123D">
        <w:rPr>
          <w:rFonts w:ascii="Times New Roman" w:hAnsi="Times New Roman" w:cs="Times New Roman"/>
          <w:color w:val="FF0000"/>
          <w:sz w:val="24"/>
          <w:szCs w:val="24"/>
        </w:rPr>
        <w:t xml:space="preserve">XX, </w:t>
      </w:r>
      <w:r w:rsidR="0090123D" w:rsidRPr="0090123D">
        <w:rPr>
          <w:rFonts w:ascii="Times New Roman" w:hAnsi="Times New Roman" w:cs="Times New Roman"/>
          <w:color w:val="FF0000"/>
          <w:sz w:val="24"/>
          <w:szCs w:val="24"/>
        </w:rPr>
        <w:t>in XY</w:t>
      </w:r>
    </w:p>
    <w:p w14:paraId="25B9EEEE" w14:textId="77777777" w:rsidR="008313AF" w:rsidRDefault="008313AF" w:rsidP="007A6BAD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</w:p>
    <w:p w14:paraId="25B9EEEF" w14:textId="77777777" w:rsidR="007A6BAD" w:rsidRPr="00062FA1" w:rsidRDefault="00062FA1" w:rsidP="00062FA1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package contains soil samples</w:t>
      </w:r>
      <w:r w:rsidR="007A6BAD">
        <w:rPr>
          <w:rFonts w:ascii="Times New Roman" w:hAnsi="Times New Roman" w:cs="Times New Roman"/>
          <w:sz w:val="24"/>
          <w:szCs w:val="24"/>
        </w:rPr>
        <w:t xml:space="preserve"> for research purposes</w:t>
      </w:r>
      <w:r>
        <w:rPr>
          <w:rFonts w:ascii="Times New Roman" w:hAnsi="Times New Roman" w:cs="Times New Roman"/>
          <w:sz w:val="24"/>
          <w:szCs w:val="24"/>
        </w:rPr>
        <w:t xml:space="preserve"> only and </w:t>
      </w:r>
      <w:r w:rsidRPr="0090123D">
        <w:rPr>
          <w:rFonts w:ascii="Times New Roman" w:hAnsi="Times New Roman" w:cs="Times New Roman"/>
          <w:b/>
          <w:sz w:val="24"/>
          <w:szCs w:val="24"/>
        </w:rPr>
        <w:t>of no commercial value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B9EEF0" w14:textId="77777777" w:rsidR="00332052" w:rsidRDefault="007A6BAD" w:rsidP="007A6BAD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90123D">
        <w:rPr>
          <w:rFonts w:ascii="Times New Roman" w:hAnsi="Times New Roman" w:cs="Times New Roman"/>
          <w:sz w:val="24"/>
          <w:szCs w:val="24"/>
        </w:rPr>
        <w:t>aterial</w:t>
      </w:r>
      <w:r>
        <w:rPr>
          <w:rFonts w:ascii="Times New Roman" w:hAnsi="Times New Roman" w:cs="Times New Roman"/>
          <w:sz w:val="24"/>
          <w:szCs w:val="24"/>
        </w:rPr>
        <w:t xml:space="preserve"> poses </w:t>
      </w:r>
      <w:r w:rsidRPr="00332052">
        <w:rPr>
          <w:rFonts w:ascii="Times New Roman" w:hAnsi="Times New Roman" w:cs="Times New Roman"/>
          <w:b/>
          <w:sz w:val="24"/>
          <w:szCs w:val="24"/>
        </w:rPr>
        <w:t>no danger to th</w:t>
      </w:r>
      <w:r w:rsidR="0090123D" w:rsidRPr="00332052">
        <w:rPr>
          <w:rFonts w:ascii="Times New Roman" w:hAnsi="Times New Roman" w:cs="Times New Roman"/>
          <w:b/>
          <w:sz w:val="24"/>
          <w:szCs w:val="24"/>
        </w:rPr>
        <w:t>e environment and/or to humans</w:t>
      </w:r>
      <w:r w:rsidR="0090123D">
        <w:rPr>
          <w:rFonts w:ascii="Times New Roman" w:hAnsi="Times New Roman" w:cs="Times New Roman"/>
          <w:sz w:val="24"/>
          <w:szCs w:val="24"/>
        </w:rPr>
        <w:t xml:space="preserve">. It </w:t>
      </w:r>
      <w:r>
        <w:rPr>
          <w:rFonts w:ascii="Times New Roman" w:hAnsi="Times New Roman" w:cs="Times New Roman"/>
          <w:sz w:val="24"/>
          <w:szCs w:val="24"/>
        </w:rPr>
        <w:t xml:space="preserve">will be used </w:t>
      </w:r>
      <w:r w:rsidR="00F15197">
        <w:rPr>
          <w:rFonts w:ascii="Times New Roman" w:hAnsi="Times New Roman" w:cs="Times New Roman"/>
          <w:sz w:val="24"/>
          <w:szCs w:val="24"/>
        </w:rPr>
        <w:t xml:space="preserve">in a biodiversity survey </w:t>
      </w:r>
      <w:r w:rsidR="00332052">
        <w:rPr>
          <w:rFonts w:ascii="Times New Roman" w:hAnsi="Times New Roman" w:cs="Times New Roman"/>
          <w:sz w:val="24"/>
          <w:szCs w:val="24"/>
        </w:rPr>
        <w:t>within the framework of the international project “</w:t>
      </w:r>
      <w:r w:rsidR="00332052" w:rsidRPr="00F15197">
        <w:rPr>
          <w:rFonts w:ascii="Times New Roman" w:hAnsi="Times New Roman" w:cs="Times New Roman"/>
          <w:bCs/>
          <w:sz w:val="24"/>
          <w:szCs w:val="24"/>
          <w:lang w:val="en-GB"/>
        </w:rPr>
        <w:t>Sown forage mixtures for sustainable agroecosystems in the Mediterranean area”.</w:t>
      </w:r>
    </w:p>
    <w:p w14:paraId="25B9EEF1" w14:textId="7B6F4224" w:rsidR="007A6BAD" w:rsidRDefault="00062FA1" w:rsidP="007A6BAD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samples will be kept </w:t>
      </w:r>
      <w:r w:rsidR="007A6BAD">
        <w:rPr>
          <w:rFonts w:ascii="Times New Roman" w:hAnsi="Times New Roman" w:cs="Times New Roman"/>
          <w:sz w:val="24"/>
          <w:szCs w:val="24"/>
        </w:rPr>
        <w:t xml:space="preserve">in confined laboratories by </w:t>
      </w:r>
      <w:r w:rsidR="00F35535">
        <w:rPr>
          <w:rFonts w:ascii="Times New Roman" w:hAnsi="Times New Roman" w:cs="Times New Roman"/>
          <w:sz w:val="24"/>
          <w:szCs w:val="24"/>
        </w:rPr>
        <w:t xml:space="preserve">the </w:t>
      </w:r>
      <w:r w:rsidR="007A6BAD">
        <w:rPr>
          <w:rFonts w:ascii="Times New Roman" w:hAnsi="Times New Roman" w:cs="Times New Roman"/>
          <w:sz w:val="24"/>
          <w:szCs w:val="24"/>
        </w:rPr>
        <w:t xml:space="preserve">trained </w:t>
      </w:r>
      <w:r w:rsidR="00A335F3">
        <w:rPr>
          <w:rFonts w:ascii="Times New Roman" w:hAnsi="Times New Roman" w:cs="Times New Roman"/>
          <w:sz w:val="24"/>
          <w:szCs w:val="24"/>
        </w:rPr>
        <w:t>t</w:t>
      </w:r>
      <w:r w:rsidR="00A76F7B">
        <w:rPr>
          <w:rFonts w:ascii="Times New Roman" w:hAnsi="Times New Roman" w:cs="Times New Roman"/>
          <w:sz w:val="24"/>
          <w:szCs w:val="24"/>
        </w:rPr>
        <w:t xml:space="preserve">he </w:t>
      </w:r>
      <w:r w:rsidR="00A76F7B" w:rsidRPr="00A76F7B">
        <w:rPr>
          <w:rFonts w:ascii="Times New Roman" w:hAnsi="Times New Roman" w:cs="Times New Roman"/>
          <w:b/>
          <w:bCs/>
          <w:sz w:val="24"/>
          <w:szCs w:val="24"/>
        </w:rPr>
        <w:t>Ecological and Forestry Applications Research Centre (CREAF)</w:t>
      </w:r>
      <w:r w:rsidR="007A6BAD">
        <w:rPr>
          <w:rFonts w:ascii="Times New Roman" w:hAnsi="Times New Roman" w:cs="Times New Roman"/>
          <w:sz w:val="24"/>
          <w:szCs w:val="24"/>
        </w:rPr>
        <w:t xml:space="preserve"> staff</w:t>
      </w:r>
      <w:r w:rsidR="00FB6896">
        <w:rPr>
          <w:rFonts w:ascii="Times New Roman" w:hAnsi="Times New Roman" w:cs="Times New Roman"/>
          <w:sz w:val="24"/>
          <w:szCs w:val="24"/>
        </w:rPr>
        <w:t xml:space="preserve">. </w:t>
      </w:r>
      <w:r w:rsidR="007A6BAD" w:rsidRPr="00F15197">
        <w:rPr>
          <w:rFonts w:ascii="Times New Roman" w:hAnsi="Times New Roman" w:cs="Times New Roman"/>
          <w:sz w:val="24"/>
          <w:szCs w:val="24"/>
        </w:rPr>
        <w:t>All materia</w:t>
      </w:r>
      <w:r w:rsidR="007A6BAD">
        <w:rPr>
          <w:rFonts w:ascii="Times New Roman" w:hAnsi="Times New Roman" w:cs="Times New Roman"/>
          <w:sz w:val="24"/>
          <w:szCs w:val="24"/>
        </w:rPr>
        <w:t xml:space="preserve">l at the end of </w:t>
      </w:r>
      <w:r w:rsidR="00F15197">
        <w:rPr>
          <w:rFonts w:ascii="Times New Roman" w:hAnsi="Times New Roman" w:cs="Times New Roman"/>
          <w:sz w:val="24"/>
          <w:szCs w:val="24"/>
        </w:rPr>
        <w:t xml:space="preserve">the </w:t>
      </w:r>
      <w:r w:rsidR="008313AF">
        <w:rPr>
          <w:rFonts w:ascii="Times New Roman" w:hAnsi="Times New Roman" w:cs="Times New Roman"/>
          <w:sz w:val="24"/>
          <w:szCs w:val="24"/>
        </w:rPr>
        <w:t>microscopic investigation</w:t>
      </w:r>
      <w:r w:rsidR="007A6BAD">
        <w:rPr>
          <w:rFonts w:ascii="Times New Roman" w:hAnsi="Times New Roman" w:cs="Times New Roman"/>
          <w:sz w:val="24"/>
          <w:szCs w:val="24"/>
        </w:rPr>
        <w:t xml:space="preserve"> will be sterilized </w:t>
      </w:r>
      <w:r w:rsidR="00F90AA4">
        <w:rPr>
          <w:rFonts w:ascii="Times New Roman" w:hAnsi="Times New Roman" w:cs="Times New Roman"/>
          <w:sz w:val="24"/>
          <w:szCs w:val="24"/>
        </w:rPr>
        <w:t>by autoclaving</w:t>
      </w:r>
      <w:r w:rsidR="007A6BAD">
        <w:rPr>
          <w:rFonts w:ascii="Times New Roman" w:hAnsi="Times New Roman" w:cs="Times New Roman"/>
          <w:sz w:val="24"/>
          <w:szCs w:val="24"/>
        </w:rPr>
        <w:t xml:space="preserve"> before </w:t>
      </w:r>
      <w:r w:rsidR="00F11C3B">
        <w:rPr>
          <w:rFonts w:ascii="Times New Roman" w:hAnsi="Times New Roman" w:cs="Times New Roman"/>
          <w:sz w:val="24"/>
          <w:szCs w:val="24"/>
        </w:rPr>
        <w:t>disposal of waste</w:t>
      </w:r>
      <w:r w:rsidR="007A6B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9EEF2" w14:textId="77777777" w:rsidR="007A6BAD" w:rsidRDefault="007A6BAD" w:rsidP="007A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9EEF3" w14:textId="77777777" w:rsidR="007A6BAD" w:rsidRPr="008D44EE" w:rsidRDefault="007A6BAD" w:rsidP="007A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EE">
        <w:rPr>
          <w:rFonts w:ascii="Times New Roman" w:hAnsi="Times New Roman" w:cs="Times New Roman"/>
          <w:sz w:val="24"/>
          <w:szCs w:val="24"/>
        </w:rPr>
        <w:t>Sincerely,</w:t>
      </w:r>
    </w:p>
    <w:p w14:paraId="25B9EEF4" w14:textId="77777777" w:rsidR="00932D58" w:rsidRDefault="00932D58"/>
    <w:sectPr w:rsidR="00932D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4A6E"/>
    <w:multiLevelType w:val="hybridMultilevel"/>
    <w:tmpl w:val="5A92EE7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577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AD"/>
    <w:rsid w:val="00062FA1"/>
    <w:rsid w:val="00245A64"/>
    <w:rsid w:val="002A4F8C"/>
    <w:rsid w:val="002D5E64"/>
    <w:rsid w:val="002F1BA9"/>
    <w:rsid w:val="00332052"/>
    <w:rsid w:val="007A6BAD"/>
    <w:rsid w:val="008313AF"/>
    <w:rsid w:val="0090123D"/>
    <w:rsid w:val="00932D58"/>
    <w:rsid w:val="00A335F3"/>
    <w:rsid w:val="00A76F7B"/>
    <w:rsid w:val="00DF1C35"/>
    <w:rsid w:val="00F11C3B"/>
    <w:rsid w:val="00F15197"/>
    <w:rsid w:val="00F35535"/>
    <w:rsid w:val="00F56910"/>
    <w:rsid w:val="00F90AA4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9EEEA"/>
  <w15:chartTrackingRefBased/>
  <w15:docId w15:val="{94FDEFD3-302C-46AE-AE6D-50DA3923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AD"/>
    <w:pPr>
      <w:spacing w:after="200" w:line="276" w:lineRule="auto"/>
    </w:pPr>
    <w:rPr>
      <w:rFonts w:ascii="Calibri" w:eastAsia="Calibri" w:hAnsi="Calibri" w:cs="Arial"/>
      <w:lang w:val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Humboldt-Universität Berlin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Mercedes Ibáñez</cp:lastModifiedBy>
  <cp:revision>6</cp:revision>
  <dcterms:created xsi:type="dcterms:W3CDTF">2021-11-23T10:15:00Z</dcterms:created>
  <dcterms:modified xsi:type="dcterms:W3CDTF">2022-05-09T14:17:00Z</dcterms:modified>
</cp:coreProperties>
</file>